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8EA1" w14:textId="220925EC" w:rsidR="00A406B6" w:rsidRPr="002E79BC" w:rsidRDefault="00276C34" w:rsidP="00BE0B6B">
      <w:pPr>
        <w:jc w:val="center"/>
        <w:rPr>
          <w:rFonts w:ascii="TH SarabunPSK" w:hAnsi="TH SarabunPSK" w:cs="TH SarabunPSK"/>
          <w:sz w:val="32"/>
          <w:szCs w:val="32"/>
        </w:rPr>
      </w:pPr>
      <w:r w:rsidRPr="0081778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C2BD9F" wp14:editId="54008C66">
            <wp:simplePos x="0" y="0"/>
            <wp:positionH relativeFrom="margin">
              <wp:posOffset>1986242</wp:posOffset>
            </wp:positionH>
            <wp:positionV relativeFrom="margin">
              <wp:posOffset>-205740</wp:posOffset>
            </wp:positionV>
            <wp:extent cx="992505" cy="1259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46C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00446C">
        <w:rPr>
          <w:rFonts w:ascii="TH SarabunPSK" w:hAnsi="TH SarabunPSK" w:cs="TH SarabunPSK"/>
          <w:noProof/>
          <w:sz w:val="32"/>
          <w:szCs w:val="32"/>
        </w:rPr>
        <w:tab/>
      </w:r>
    </w:p>
    <w:p w14:paraId="7295A837" w14:textId="77777777" w:rsidR="002E79BC" w:rsidRDefault="002E79BC" w:rsidP="00AB75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714BDB" w14:textId="77777777" w:rsidR="002E79BC" w:rsidRDefault="002E79BC" w:rsidP="00AB75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961AA9" w14:textId="77777777" w:rsidR="002E79BC" w:rsidRDefault="002E79BC" w:rsidP="00AB75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F5B805" w14:textId="77777777" w:rsidR="002E79BC" w:rsidRDefault="002E79BC" w:rsidP="00AB75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91866A" w14:textId="51A1778B" w:rsidR="00390E2D" w:rsidRPr="002E79BC" w:rsidRDefault="00BE0B6B" w:rsidP="00390E2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Hlk135743005"/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บันทึกข้อตกลงความร่วมมือ</w:t>
      </w:r>
      <w:r w:rsidR="00C17E42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</w:p>
    <w:p w14:paraId="35DE62DB" w14:textId="7DD9A7D9" w:rsidR="00B47468" w:rsidRPr="002E79BC" w:rsidRDefault="00BE0B6B" w:rsidP="00AB75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อุตสาหกรรมท่องเที่ยวและบริการด้านการท่องเที่ยว</w:t>
      </w:r>
      <w:bookmarkStart w:id="1" w:name="_GoBack"/>
      <w:bookmarkEnd w:id="1"/>
    </w:p>
    <w:bookmarkEnd w:id="0"/>
    <w:p w14:paraId="2F8336F0" w14:textId="77777777" w:rsidR="00B47468" w:rsidRPr="002E79BC" w:rsidRDefault="00BE0B6B" w:rsidP="00AB75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</w:p>
    <w:p w14:paraId="57DF64AF" w14:textId="014B7FAC" w:rsidR="00BE0B6B" w:rsidRPr="002E79BC" w:rsidRDefault="009354DD" w:rsidP="00AB75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โรงเรียนการท่องเที่ยวและการบริการ </w:t>
      </w:r>
      <w:r w:rsidR="00BE0B6B" w:rsidRPr="002E79B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  <w:r w:rsidR="00C8672A" w:rsidRPr="002E7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0B6B" w:rsidRPr="002E79BC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="00C8672A" w:rsidRPr="002E7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0E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14:paraId="30268310" w14:textId="77777777" w:rsidR="00BE0B6B" w:rsidRPr="002E79BC" w:rsidRDefault="00BE0B6B" w:rsidP="00BE0B6B">
      <w:pPr>
        <w:rPr>
          <w:rFonts w:ascii="TH SarabunPSK" w:hAnsi="TH SarabunPSK" w:cs="TH SarabunPSK"/>
          <w:sz w:val="32"/>
          <w:szCs w:val="32"/>
        </w:rPr>
      </w:pPr>
    </w:p>
    <w:p w14:paraId="507ECF75" w14:textId="2D4A8AE8" w:rsidR="00BE0B6B" w:rsidRPr="002E79BC" w:rsidRDefault="00BE0B6B" w:rsidP="003B25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บันทึกข้อตกลงความร่วมมือนี้</w:t>
      </w:r>
      <w:r w:rsidR="00B47468" w:rsidRPr="002E79BC">
        <w:rPr>
          <w:rFonts w:ascii="TH SarabunPSK" w:hAnsi="TH SarabunPSK" w:cs="TH SarabunPSK"/>
          <w:sz w:val="32"/>
          <w:szCs w:val="32"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ทำขึ้น</w:t>
      </w:r>
      <w:r w:rsidR="00B47468" w:rsidRPr="002E79BC">
        <w:rPr>
          <w:rFonts w:ascii="TH SarabunPSK" w:hAnsi="TH SarabunPSK" w:cs="TH SarabunPSK"/>
          <w:sz w:val="32"/>
          <w:szCs w:val="32"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ณ</w:t>
      </w:r>
      <w:r w:rsidR="00B47468" w:rsidRPr="002E79BC">
        <w:rPr>
          <w:rFonts w:ascii="TH SarabunPSK" w:hAnsi="TH SarabunPSK" w:cs="TH SarabunPSK"/>
          <w:sz w:val="32"/>
          <w:szCs w:val="32"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มหาวิทยาลัยสวนดุสิต</w:t>
      </w:r>
      <w:r w:rsidR="001C16B7" w:rsidRPr="002E79BC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Pr="002E79B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90E2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2E79BC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1C16B7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E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2E79BC">
        <w:rPr>
          <w:rFonts w:ascii="TH SarabunPSK" w:hAnsi="TH SarabunPSK" w:cs="TH SarabunPSK"/>
          <w:sz w:val="32"/>
          <w:szCs w:val="32"/>
          <w:cs/>
        </w:rPr>
        <w:t xml:space="preserve"> ฝ่ายหนึ่งกับ</w:t>
      </w:r>
      <w:r w:rsidR="00390E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6B7" w:rsidRPr="002E79BC">
        <w:rPr>
          <w:rFonts w:ascii="TH SarabunPSK" w:hAnsi="TH SarabunPSK" w:cs="TH SarabunPSK"/>
          <w:sz w:val="32"/>
          <w:szCs w:val="32"/>
          <w:cs/>
        </w:rPr>
        <w:t>อีก</w:t>
      </w:r>
      <w:r w:rsidRPr="002E79BC">
        <w:rPr>
          <w:rFonts w:ascii="TH SarabunPSK" w:hAnsi="TH SarabunPSK" w:cs="TH SarabunPSK"/>
          <w:sz w:val="32"/>
          <w:szCs w:val="32"/>
          <w:cs/>
        </w:rPr>
        <w:t>ฝ่ายหนึ่ง</w:t>
      </w:r>
    </w:p>
    <w:p w14:paraId="2BE9A2C2" w14:textId="289E32DB" w:rsidR="00BE0B6B" w:rsidRPr="002E79BC" w:rsidRDefault="00BE0B6B" w:rsidP="00AB75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โดยที่</w:t>
      </w:r>
      <w:r w:rsidR="00390E2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2E79BC">
        <w:rPr>
          <w:rFonts w:ascii="TH SarabunPSK" w:hAnsi="TH SarabunPSK" w:cs="TH SarabunPSK"/>
          <w:sz w:val="32"/>
          <w:szCs w:val="32"/>
          <w:cs/>
        </w:rPr>
        <w:t>ได้ร่วมมือกับ</w:t>
      </w:r>
      <w:r w:rsidR="00675692" w:rsidRPr="002E79BC">
        <w:rPr>
          <w:rFonts w:ascii="TH SarabunPSK" w:hAnsi="TH SarabunPSK" w:cs="TH SarabunPSK"/>
          <w:sz w:val="32"/>
          <w:szCs w:val="32"/>
        </w:rPr>
        <w:t xml:space="preserve"> </w:t>
      </w:r>
      <w:r w:rsidR="00390E2D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2E79BC">
        <w:rPr>
          <w:rFonts w:ascii="TH SarabunPSK" w:hAnsi="TH SarabunPSK" w:cs="TH SarabunPSK"/>
          <w:sz w:val="32"/>
          <w:szCs w:val="32"/>
          <w:cs/>
        </w:rPr>
        <w:t>ในการพัฒนา</w:t>
      </w:r>
      <w:r w:rsidR="00B47468" w:rsidRPr="002E79BC">
        <w:rPr>
          <w:rFonts w:ascii="TH SarabunPSK" w:hAnsi="TH SarabunPSK" w:cs="TH SarabunPSK"/>
          <w:sz w:val="32"/>
          <w:szCs w:val="32"/>
          <w:cs/>
        </w:rPr>
        <w:t>หลักสูตรด้านบทบาทของมัคคุเทศน์ในงานอนุรักษ์ และการต่อต้านการค้างาช้าง และสัตว์ป่าผิดกฎหมาย เพื่อเพิ่ม</w:t>
      </w:r>
      <w:r w:rsidRPr="002E79BC">
        <w:rPr>
          <w:rFonts w:ascii="TH SarabunPSK" w:hAnsi="TH SarabunPSK" w:cs="TH SarabunPSK"/>
          <w:sz w:val="32"/>
          <w:szCs w:val="32"/>
          <w:cs/>
        </w:rPr>
        <w:t>ศักยภาพด้านความรู้</w:t>
      </w:r>
      <w:r w:rsidR="00B47468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ทักษะ</w:t>
      </w:r>
      <w:r w:rsidR="00B47468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และการปลูกฝังทัศนคติของนักศึกษาและบุคลากรในอุตสาหกรรมท่องเที่ยวและการบริการ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เพื่อผลิตบุคลากรที่มีคุณภาพ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และมีความรู้ที่เหมาะสมซึ่งจะเป็นกำลังสำคัญในการพัฒนาและส่งเสริม</w:t>
      </w:r>
      <w:r w:rsidR="005251EB" w:rsidRPr="002E79BC">
        <w:rPr>
          <w:rFonts w:ascii="TH SarabunPSK" w:hAnsi="TH SarabunPSK" w:cs="TH SarabunPSK"/>
          <w:sz w:val="32"/>
          <w:szCs w:val="32"/>
          <w:cs/>
        </w:rPr>
        <w:t>การท่องเที่ยวแบบยั่งยืน</w:t>
      </w:r>
      <w:r w:rsidRPr="002E79BC">
        <w:rPr>
          <w:rFonts w:ascii="TH SarabunPSK" w:hAnsi="TH SarabunPSK" w:cs="TH SarabunPSK"/>
          <w:sz w:val="32"/>
          <w:szCs w:val="32"/>
          <w:cs/>
        </w:rPr>
        <w:t>ในประเทศไทย</w:t>
      </w:r>
    </w:p>
    <w:p w14:paraId="3D15AB7E" w14:textId="18BDD907" w:rsidR="00BE0B6B" w:rsidRPr="002E79BC" w:rsidRDefault="00390E2D" w:rsidP="00AB75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พิจารณาเห็นว่าหนึ่งในปัจจัยความสำเร็จในการขับเคลื่อนการท่องเที่ยว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>อย่าง</w:t>
      </w:r>
      <w:r w:rsidR="00316580" w:rsidRPr="002E79BC">
        <w:rPr>
          <w:rFonts w:ascii="TH SarabunPSK" w:hAnsi="TH SarabunPSK" w:cs="TH SarabunPSK"/>
          <w:sz w:val="32"/>
          <w:szCs w:val="32"/>
          <w:cs/>
        </w:rPr>
        <w:t>ยั่งยืน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นั้นคือการเชื่อมโยงทุกภาคีเครือข่ายด้านการท่องเที่ยวและ</w:t>
      </w:r>
      <w:r w:rsidR="004D195F" w:rsidRPr="002E79BC">
        <w:rPr>
          <w:rFonts w:ascii="TH SarabunPSK" w:hAnsi="TH SarabunPSK" w:cs="TH SarabunPSK"/>
          <w:sz w:val="32"/>
          <w:szCs w:val="32"/>
          <w:cs/>
        </w:rPr>
        <w:t>การ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บริการให้มีส่วนร่วมในการส่งเสริม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และอนุรักษ์สิ่งแวดล้อมอย่างยั่งยืน ครอบค</w:t>
      </w:r>
      <w:r w:rsidR="00316580" w:rsidRPr="002E79BC">
        <w:rPr>
          <w:rFonts w:ascii="TH SarabunPSK" w:hAnsi="TH SarabunPSK" w:cs="TH SarabunPSK"/>
          <w:sz w:val="32"/>
          <w:szCs w:val="32"/>
          <w:cs/>
        </w:rPr>
        <w:t>ลุ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ม</w:t>
      </w:r>
      <w:r w:rsidR="005251EB" w:rsidRPr="002E79BC">
        <w:rPr>
          <w:rFonts w:ascii="TH SarabunPSK" w:hAnsi="TH SarabunPSK" w:cs="TH SarabunPSK"/>
          <w:sz w:val="32"/>
          <w:szCs w:val="32"/>
          <w:cs/>
        </w:rPr>
        <w:t>ถึง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การพัฒนาศักยภาพทั้งความรู้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ทักษะ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และทัศนคติสำหรับ</w:t>
      </w:r>
      <w:r w:rsidR="005251EB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251EB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และบุคลากรด้านการท่องเที่ยวและการบริการในอุตสาหกรรมให้</w:t>
      </w:r>
      <w:r w:rsidR="005251EB" w:rsidRPr="002E79BC">
        <w:rPr>
          <w:rFonts w:ascii="TH SarabunPSK" w:hAnsi="TH SarabunPSK" w:cs="TH SarabunPSK"/>
          <w:sz w:val="32"/>
          <w:szCs w:val="32"/>
          <w:cs/>
        </w:rPr>
        <w:t>มีความตระหนักรู้ถึง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บทบาท 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และ</w:t>
      </w:r>
      <w:r w:rsidR="00316580" w:rsidRPr="002E79BC">
        <w:rPr>
          <w:rFonts w:ascii="TH SarabunPSK" w:hAnsi="TH SarabunPSK" w:cs="TH SarabunPSK"/>
          <w:sz w:val="32"/>
          <w:szCs w:val="32"/>
          <w:cs/>
        </w:rPr>
        <w:t xml:space="preserve">ผลกระทบของการท่องเที่ยวต่อสัตว์ป่าและสิ่งแวดล้อม </w:t>
      </w:r>
      <w:r w:rsidR="006966DD" w:rsidRPr="002E79BC">
        <w:rPr>
          <w:rFonts w:ascii="TH SarabunPSK" w:hAnsi="TH SarabunPSK" w:cs="TH SarabunPSK"/>
          <w:sz w:val="32"/>
          <w:szCs w:val="32"/>
          <w:cs/>
        </w:rPr>
        <w:t xml:space="preserve">รวมถึงการท่องเที่ยวแบบมีจริยธรรม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สามารถวางแผน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>การ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จัดการ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ออกแบบกิจกรรม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และประสบการณ์การท่องเที่ยว</w:t>
      </w:r>
      <w:r w:rsidR="006966DD" w:rsidRPr="002E79BC">
        <w:rPr>
          <w:rFonts w:ascii="TH SarabunPSK" w:hAnsi="TH SarabunPSK" w:cs="TH SarabunPSK"/>
          <w:sz w:val="32"/>
          <w:szCs w:val="32"/>
          <w:cs/>
        </w:rPr>
        <w:t>ที่ส่งผลกระทบที่น้อยที่สุด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หรือเชิงบวก </w:t>
      </w:r>
      <w:r w:rsidR="006966DD" w:rsidRPr="002E79BC">
        <w:rPr>
          <w:rFonts w:ascii="TH SarabunPSK" w:hAnsi="TH SarabunPSK" w:cs="TH SarabunPSK"/>
          <w:sz w:val="32"/>
          <w:szCs w:val="32"/>
          <w:cs/>
        </w:rPr>
        <w:t xml:space="preserve">ต่อสัตว์ป่าและสิ่งแวดล้อม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เพื่อลด</w:t>
      </w:r>
      <w:r w:rsidR="006966DD" w:rsidRPr="002E79BC">
        <w:rPr>
          <w:rFonts w:ascii="TH SarabunPSK" w:hAnsi="TH SarabunPSK" w:cs="TH SarabunPSK"/>
          <w:sz w:val="32"/>
          <w:szCs w:val="32"/>
          <w:cs/>
        </w:rPr>
        <w:t>ผลกระทบต่อสภาพแวดล้อม ระบบนิเวศ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และมีความรับผิดชอบต่อสิ่งแวดล้อม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B6B" w:rsidRPr="002E79BC">
        <w:rPr>
          <w:rFonts w:ascii="TH SarabunPSK" w:hAnsi="TH SarabunPSK" w:cs="TH SarabunPSK"/>
          <w:sz w:val="32"/>
          <w:szCs w:val="32"/>
          <w:cs/>
        </w:rPr>
        <w:t>และสังคมตามหลักการท่องเที่ยวอย่างยั่งยืน</w:t>
      </w:r>
    </w:p>
    <w:p w14:paraId="0360D166" w14:textId="7122763D" w:rsidR="00BE0B6B" w:rsidRPr="002E79BC" w:rsidRDefault="00BE0B6B" w:rsidP="00AB75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ทั้งสองฝ่ายจึงได้จัดทำข้อตกลงความร่วมมือเพื่อ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ทำงานร่วมกัน ในการ</w:t>
      </w:r>
      <w:r w:rsidRPr="002E79BC">
        <w:rPr>
          <w:rFonts w:ascii="TH SarabunPSK" w:hAnsi="TH SarabunPSK" w:cs="TH SarabunPSK"/>
          <w:sz w:val="32"/>
          <w:szCs w:val="32"/>
          <w:cs/>
        </w:rPr>
        <w:t>สนับสนุนการท่องเที่ยว</w:t>
      </w:r>
      <w:r w:rsidR="006966DD" w:rsidRPr="002E79BC">
        <w:rPr>
          <w:rFonts w:ascii="TH SarabunPSK" w:hAnsi="TH SarabunPSK" w:cs="TH SarabunPSK"/>
          <w:sz w:val="32"/>
          <w:szCs w:val="32"/>
          <w:cs/>
        </w:rPr>
        <w:t>อย่างยั่งยืน</w:t>
      </w:r>
      <w:r w:rsidR="001C16B7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14:paraId="3A67B89C" w14:textId="463BA8F3" w:rsidR="00726932" w:rsidRDefault="00726932" w:rsidP="00AB75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CD5016" w14:textId="548645B7" w:rsidR="00390E2D" w:rsidRDefault="00390E2D" w:rsidP="00AB75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2D62B6" w14:textId="77777777" w:rsidR="00390E2D" w:rsidRDefault="00390E2D" w:rsidP="00AB75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4DFA9D" w14:textId="540762D7" w:rsidR="00BE0B6B" w:rsidRPr="002E79BC" w:rsidRDefault="00BE0B6B" w:rsidP="007269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="00675692" w:rsidRPr="002E7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5692" w:rsidRPr="002E79BC">
        <w:rPr>
          <w:rFonts w:ascii="TH SarabunPSK" w:hAnsi="TH SarabunPSK" w:cs="TH SarabunPSK"/>
          <w:b/>
          <w:bCs/>
          <w:sz w:val="32"/>
          <w:szCs w:val="32"/>
          <w:cs/>
        </w:rPr>
        <w:t xml:space="preserve">๑ </w:t>
      </w: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E943A98" w14:textId="77777777" w:rsidR="00BE0B6B" w:rsidRPr="002E79BC" w:rsidRDefault="00BE0B6B" w:rsidP="00726932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เพื่อบูรณาการการใช้ทรัพยากรร่วมกันให้เกิดประโยชน์สูงสุด</w:t>
      </w:r>
      <w:r w:rsidR="00AE78B2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989FBB" w14:textId="77777777" w:rsidR="00BE0B6B" w:rsidRPr="002E79BC" w:rsidRDefault="00BE0B6B" w:rsidP="0072693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เพื่อร่วมการสนับสนุนและส่งเสริมการดำเนินงานด้านการท่องเที่ยว</w:t>
      </w:r>
      <w:r w:rsidR="00AE78B2" w:rsidRPr="002E79BC">
        <w:rPr>
          <w:rFonts w:ascii="TH SarabunPSK" w:hAnsi="TH SarabunPSK" w:cs="TH SarabunPSK"/>
          <w:sz w:val="32"/>
          <w:szCs w:val="32"/>
          <w:cs/>
        </w:rPr>
        <w:t xml:space="preserve">แบบยั่งยืน </w:t>
      </w:r>
    </w:p>
    <w:p w14:paraId="0534797E" w14:textId="6EFE680C" w:rsidR="00675692" w:rsidRPr="002E79BC" w:rsidRDefault="00BE0B6B" w:rsidP="0072693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เพื่อสนับสนุนข้อมูล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องค์ค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>ว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ามรู้</w:t>
      </w:r>
      <w:r w:rsidR="004D195F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และ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Pr="002E79BC">
        <w:rPr>
          <w:rFonts w:ascii="TH SarabunPSK" w:hAnsi="TH SarabunPSK" w:cs="TH SarabunPSK"/>
          <w:sz w:val="32"/>
          <w:szCs w:val="32"/>
          <w:cs/>
        </w:rPr>
        <w:t>ด้านการท่องเที่ยวเชิงอนุรักษ์สิ่งแวดล้อมให้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แก่</w:t>
      </w:r>
      <w:r w:rsidRPr="002E79B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ด้านการท่องเที่ยวและ</w:t>
      </w:r>
      <w:r w:rsidR="004D195F" w:rsidRPr="002E79BC">
        <w:rPr>
          <w:rFonts w:ascii="TH SarabunPSK" w:hAnsi="TH SarabunPSK" w:cs="TH SarabunPSK"/>
          <w:sz w:val="32"/>
          <w:szCs w:val="32"/>
          <w:cs/>
        </w:rPr>
        <w:t>การ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บริการ</w:t>
      </w:r>
    </w:p>
    <w:p w14:paraId="3B6E3C14" w14:textId="5ADFDCD1" w:rsidR="008B5F4C" w:rsidRPr="002E79BC" w:rsidRDefault="00BE0B6B" w:rsidP="0072693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เพื่อ</w:t>
      </w:r>
      <w:r w:rsidR="00AE78B2" w:rsidRPr="002E79BC">
        <w:rPr>
          <w:rFonts w:ascii="TH SarabunPSK" w:hAnsi="TH SarabunPSK" w:cs="TH SarabunPSK"/>
          <w:sz w:val="32"/>
          <w:szCs w:val="32"/>
          <w:cs/>
        </w:rPr>
        <w:t>จัด</w:t>
      </w:r>
      <w:r w:rsidRPr="002E79B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>ต่าง</w:t>
      </w:r>
      <w:r w:rsidRPr="002E79BC">
        <w:rPr>
          <w:rFonts w:ascii="TH SarabunPSK" w:hAnsi="TH SarabunPSK" w:cs="TH SarabunPSK"/>
          <w:sz w:val="32"/>
          <w:szCs w:val="32"/>
          <w:cs/>
        </w:rPr>
        <w:t>ๆ</w:t>
      </w:r>
      <w:r w:rsidR="004D195F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ที่เป็นการสนับสนุน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การ</w:t>
      </w:r>
      <w:r w:rsidRPr="002E79BC">
        <w:rPr>
          <w:rFonts w:ascii="TH SarabunPSK" w:hAnsi="TH SarabunPSK" w:cs="TH SarabunPSK"/>
          <w:sz w:val="32"/>
          <w:szCs w:val="32"/>
          <w:cs/>
        </w:rPr>
        <w:t>ดำเนินงานตามบันทึกข้อตกลง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ความ</w:t>
      </w:r>
      <w:r w:rsidRPr="002E79BC">
        <w:rPr>
          <w:rFonts w:ascii="TH SarabunPSK" w:hAnsi="TH SarabunPSK" w:cs="TH SarabunPSK"/>
          <w:sz w:val="32"/>
          <w:szCs w:val="32"/>
          <w:cs/>
        </w:rPr>
        <w:t>ร่วมมือนี้</w:t>
      </w:r>
      <w:r w:rsidR="007F5CD5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หรือตามที่จะได้พิจารณาเห็นชอบร่วมกันเป็นลายลักษณ์อักษร</w:t>
      </w:r>
    </w:p>
    <w:p w14:paraId="3E809E94" w14:textId="76EE9F9D" w:rsidR="00BE0B6B" w:rsidRPr="002E79BC" w:rsidRDefault="00BE0B6B" w:rsidP="0072693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675692" w:rsidRPr="002E79BC">
        <w:rPr>
          <w:rFonts w:ascii="TH SarabunPSK" w:hAnsi="TH SarabunPSK" w:cs="TH SarabunPSK"/>
          <w:b/>
          <w:bCs/>
          <w:sz w:val="32"/>
          <w:szCs w:val="32"/>
          <w:cs/>
        </w:rPr>
        <w:t xml:space="preserve"> ๒ </w:t>
      </w: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ระยะเวลาความร่วมมือ</w:t>
      </w:r>
    </w:p>
    <w:p w14:paraId="675079BE" w14:textId="3BB6D022" w:rsidR="00BE0B6B" w:rsidRPr="002E79BC" w:rsidRDefault="00BE0B6B" w:rsidP="002E79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บันทึกข้อตกลงความร่วมมือนี้มีระยะเวลา</w:t>
      </w:r>
      <w:r w:rsidR="00675692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E2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75692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ปี</w:t>
      </w:r>
      <w:r w:rsidR="00793FD5" w:rsidRPr="002E79BC">
        <w:rPr>
          <w:rFonts w:ascii="TH SarabunPSK" w:hAnsi="TH SarabunPSK" w:cs="TH SarabunPSK"/>
          <w:sz w:val="32"/>
          <w:szCs w:val="32"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นับตั้งแต่วันที่ทั้งสองฝ่ายได้ลงนามในบันทึกข้อตกลงเป็นต้นไป</w:t>
      </w:r>
      <w:r w:rsidR="004D195F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หากฝ่ายใดฝ่ายหนึ่งประสงค์จะยกเลิกบันทึกข้อตกลงก่อนครบกำหนด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ให้แจ้งฝ่ายอีกฝ่ายหนึ่งทราบล่วงหน้าเป็น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>ลายลักษณ์</w:t>
      </w:r>
      <w:r w:rsidRPr="002E79BC">
        <w:rPr>
          <w:rFonts w:ascii="TH SarabunPSK" w:hAnsi="TH SarabunPSK" w:cs="TH SarabunPSK"/>
          <w:sz w:val="32"/>
          <w:szCs w:val="32"/>
          <w:cs/>
        </w:rPr>
        <w:t xml:space="preserve">อักษรไม่น้อยกว่า </w:t>
      </w:r>
      <w:r w:rsidR="00793FD5" w:rsidRPr="002E79BC">
        <w:rPr>
          <w:rFonts w:ascii="TH SarabunPSK" w:hAnsi="TH SarabunPSK" w:cs="TH SarabunPSK"/>
          <w:sz w:val="32"/>
          <w:szCs w:val="32"/>
          <w:cs/>
        </w:rPr>
        <w:t>๓๐</w:t>
      </w:r>
      <w:r w:rsidRPr="002E79B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หากมีการเปลี่ยนแปลง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แก้ไข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หรือขยายระยะเวลาของบันทึกข้อตกลงความร่วมมือนี้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เพื่อให้มีความเหมาะสมหรือเป็นปัจจุบัน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สามารถดำเนินการได้โดยความเห็นชอบร่วมกันของทั้งสองฝ่าย</w:t>
      </w:r>
      <w:r w:rsidR="00794365" w:rsidRPr="002E79BC">
        <w:rPr>
          <w:rFonts w:ascii="TH SarabunPSK" w:hAnsi="TH SarabunPSK" w:cs="TH SarabunPSK"/>
          <w:sz w:val="32"/>
          <w:szCs w:val="32"/>
          <w:cs/>
        </w:rPr>
        <w:t>และจัดทำเป็นบันทึกข้อตกลงเพิ่มเติมแนบท้ายบันทึกข้อตกลงความความร่วมมือฉบับนี้เป็นคราว ๆ ไป</w:t>
      </w:r>
    </w:p>
    <w:p w14:paraId="199244A8" w14:textId="1690856F" w:rsidR="00794365" w:rsidRPr="002E79BC" w:rsidRDefault="00794365" w:rsidP="00794365">
      <w:pPr>
        <w:rPr>
          <w:rFonts w:ascii="TH SarabunPSK" w:hAnsi="TH SarabunPSK" w:cs="TH SarabunPSK"/>
          <w:b/>
          <w:bCs/>
          <w:sz w:val="32"/>
          <w:szCs w:val="32"/>
        </w:rPr>
      </w:pPr>
      <w:r w:rsidRPr="002E79BC">
        <w:rPr>
          <w:rFonts w:ascii="TH SarabunPSK" w:hAnsi="TH SarabunPSK" w:cs="TH SarabunPSK"/>
          <w:b/>
          <w:bCs/>
          <w:sz w:val="32"/>
          <w:szCs w:val="32"/>
          <w:cs/>
        </w:rPr>
        <w:t>ข้อ ๓ ขอบเขตข้อตกลงความร่วมมือ</w:t>
      </w:r>
    </w:p>
    <w:p w14:paraId="45286E3C" w14:textId="2F213C87" w:rsidR="00794365" w:rsidRPr="002E79BC" w:rsidRDefault="00794365" w:rsidP="007269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บันทึกข้อตกลงความร่วมมือนี้เป็นข้อตกลงความเข้าใจทั่วไป ทั้งสองฝ่ายจะร่วมกันกำหนดรายละเอียดเฉพาะเรื่องภายใต้ขอบเขตอำนาจหน้าที่ของแต่ละฝ่ายที่กำหนดไว้โดยต้องไม่ขัดแย้งกับกฎหมาย ระเบียบ ข้อบังคับของแต่ละฝ่าย</w:t>
      </w:r>
    </w:p>
    <w:p w14:paraId="155B5008" w14:textId="4AFA27E1" w:rsidR="00BE0B6B" w:rsidRPr="002E79BC" w:rsidRDefault="00BE0B6B" w:rsidP="007269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9BC">
        <w:rPr>
          <w:rFonts w:ascii="TH SarabunPSK" w:hAnsi="TH SarabunPSK" w:cs="TH SarabunPSK"/>
          <w:sz w:val="32"/>
          <w:szCs w:val="32"/>
          <w:cs/>
        </w:rPr>
        <w:t>บันทึกข้อตกลงความร่วมมือนี้จัดทำขึ้นสองฉบับและมีข้อความถูกต้องตรงกัน</w:t>
      </w:r>
      <w:r w:rsidR="0040428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โดยแต่ละฝ่ายได้อ่านและเข้าใจตามวัตถุประสงค์</w:t>
      </w:r>
      <w:r w:rsidR="00AD6B2C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ทั้งเพื่อเป็นการแสดงถึงเจตจำนงและความตั้งใจในการดำเนินการตามบันทึกข้อตกลง</w:t>
      </w:r>
      <w:r w:rsidR="00C47C28" w:rsidRPr="002E7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79BC">
        <w:rPr>
          <w:rFonts w:ascii="TH SarabunPSK" w:hAnsi="TH SarabunPSK" w:cs="TH SarabunPSK"/>
          <w:sz w:val="32"/>
          <w:szCs w:val="32"/>
          <w:cs/>
        </w:rPr>
        <w:t>ทั้งสองฝ่ายจึงได้ลงลายมือชื่อร่วมกันไว้เป็นหลักฐานไว้ต่อหน้าพยานและเก็บไว้ฝ่ายละฉบับ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75DB" w:rsidRPr="002E79BC" w14:paraId="0A6797EB" w14:textId="77777777" w:rsidTr="00675692">
        <w:tc>
          <w:tcPr>
            <w:tcW w:w="4675" w:type="dxa"/>
          </w:tcPr>
          <w:p w14:paraId="616C3879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F712C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55816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</w:t>
            </w:r>
          </w:p>
          <w:p w14:paraId="1C0894E5" w14:textId="77777777" w:rsidR="00675692" w:rsidRPr="002E79BC" w:rsidRDefault="00675692" w:rsidP="0039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14:paraId="1044CC31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A33B7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ECAFF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</w:t>
            </w:r>
          </w:p>
          <w:p w14:paraId="3FA079A5" w14:textId="6F5B7753" w:rsidR="000A17FB" w:rsidRPr="002E79BC" w:rsidRDefault="000A17FB" w:rsidP="008908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5DB" w:rsidRPr="002E79BC" w14:paraId="67DEB0AF" w14:textId="77777777" w:rsidTr="00675692">
        <w:tc>
          <w:tcPr>
            <w:tcW w:w="4675" w:type="dxa"/>
          </w:tcPr>
          <w:p w14:paraId="69E227D1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E7078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</w:t>
            </w:r>
          </w:p>
          <w:p w14:paraId="5365DD5E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BC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4675" w:type="dxa"/>
          </w:tcPr>
          <w:p w14:paraId="0534781D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09A58" w14:textId="77777777" w:rsidR="00675692" w:rsidRPr="002E79BC" w:rsidRDefault="00675692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</w:t>
            </w:r>
          </w:p>
          <w:p w14:paraId="1E741F3A" w14:textId="689FF512" w:rsidR="00675692" w:rsidRPr="002E79BC" w:rsidRDefault="00AD6B2C" w:rsidP="00AB75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="00675692" w:rsidRPr="002E79BC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</w:tr>
      <w:tr w:rsidR="00AB75DB" w:rsidRPr="002E79BC" w14:paraId="5809442A" w14:textId="77777777" w:rsidTr="00675692">
        <w:tc>
          <w:tcPr>
            <w:tcW w:w="4675" w:type="dxa"/>
          </w:tcPr>
          <w:p w14:paraId="55D7C925" w14:textId="77777777" w:rsidR="00AD6B2C" w:rsidRPr="002E79BC" w:rsidRDefault="00AD6B2C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24C669C" w14:textId="77777777" w:rsidR="00AD6B2C" w:rsidRPr="002E79BC" w:rsidRDefault="00AD6B2C" w:rsidP="006756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5AEC76" w14:textId="77777777" w:rsidR="00BE0B6B" w:rsidRPr="002E79BC" w:rsidRDefault="00BE0B6B" w:rsidP="00726932">
      <w:pPr>
        <w:rPr>
          <w:rFonts w:ascii="TH SarabunPSK" w:hAnsi="TH SarabunPSK" w:cs="TH SarabunPSK"/>
          <w:sz w:val="32"/>
          <w:szCs w:val="32"/>
        </w:rPr>
      </w:pPr>
    </w:p>
    <w:sectPr w:rsidR="00BE0B6B" w:rsidRPr="002E79BC" w:rsidSect="00726932">
      <w:headerReference w:type="default" r:id="rId8"/>
      <w:footerReference w:type="default" r:id="rId9"/>
      <w:pgSz w:w="12240" w:h="15840"/>
      <w:pgMar w:top="426" w:right="1440" w:bottom="426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3F4A" w14:textId="77777777" w:rsidR="005A5317" w:rsidRDefault="005A5317" w:rsidP="00793FD5">
      <w:pPr>
        <w:spacing w:after="0" w:line="240" w:lineRule="auto"/>
      </w:pPr>
      <w:r>
        <w:separator/>
      </w:r>
    </w:p>
  </w:endnote>
  <w:endnote w:type="continuationSeparator" w:id="0">
    <w:p w14:paraId="64370B7C" w14:textId="77777777" w:rsidR="005A5317" w:rsidRDefault="005A5317" w:rsidP="0079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0468" w14:textId="77777777" w:rsidR="00793FD5" w:rsidRDefault="00793FD5" w:rsidP="00793FD5">
    <w:pPr>
      <w:pStyle w:val="Footer"/>
      <w:ind w:left="720"/>
      <w:jc w:val="center"/>
    </w:pPr>
    <w:r>
      <w:t xml:space="preserve">- </w:t>
    </w:r>
    <w:sdt>
      <w:sdtPr>
        <w:id w:val="1445497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29">
          <w:rPr>
            <w:noProof/>
            <w:cs/>
          </w:rPr>
          <w:t>๓</w:t>
        </w:r>
        <w:r>
          <w:rPr>
            <w:noProof/>
          </w:rPr>
          <w:fldChar w:fldCharType="end"/>
        </w:r>
        <w:r>
          <w:rPr>
            <w:noProof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3E57" w14:textId="77777777" w:rsidR="005A5317" w:rsidRDefault="005A5317" w:rsidP="00793FD5">
      <w:pPr>
        <w:spacing w:after="0" w:line="240" w:lineRule="auto"/>
      </w:pPr>
      <w:r>
        <w:separator/>
      </w:r>
    </w:p>
  </w:footnote>
  <w:footnote w:type="continuationSeparator" w:id="0">
    <w:p w14:paraId="169D493E" w14:textId="77777777" w:rsidR="005A5317" w:rsidRDefault="005A5317" w:rsidP="0079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8365" w14:textId="77777777" w:rsidR="00793FD5" w:rsidRDefault="00793FD5">
    <w:pPr>
      <w:pStyle w:val="Header"/>
      <w:jc w:val="center"/>
    </w:pPr>
  </w:p>
  <w:p w14:paraId="5964C79B" w14:textId="77777777" w:rsidR="00793FD5" w:rsidRDefault="00793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DA6"/>
    <w:multiLevelType w:val="hybridMultilevel"/>
    <w:tmpl w:val="4BE03ACA"/>
    <w:lvl w:ilvl="0" w:tplc="E9E0F43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33007"/>
    <w:multiLevelType w:val="hybridMultilevel"/>
    <w:tmpl w:val="1B667486"/>
    <w:lvl w:ilvl="0" w:tplc="7A44D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6B"/>
    <w:rsid w:val="0000446C"/>
    <w:rsid w:val="0004755C"/>
    <w:rsid w:val="000A17FB"/>
    <w:rsid w:val="001C16B7"/>
    <w:rsid w:val="001C2BF1"/>
    <w:rsid w:val="002729F8"/>
    <w:rsid w:val="00276C34"/>
    <w:rsid w:val="00297029"/>
    <w:rsid w:val="002E79BC"/>
    <w:rsid w:val="002F5C2E"/>
    <w:rsid w:val="00316580"/>
    <w:rsid w:val="003228B4"/>
    <w:rsid w:val="00367FA3"/>
    <w:rsid w:val="0038282C"/>
    <w:rsid w:val="00390E2D"/>
    <w:rsid w:val="003A7ECE"/>
    <w:rsid w:val="003B2546"/>
    <w:rsid w:val="003C5034"/>
    <w:rsid w:val="0040428C"/>
    <w:rsid w:val="00433FB1"/>
    <w:rsid w:val="004D195F"/>
    <w:rsid w:val="005251EB"/>
    <w:rsid w:val="005348A4"/>
    <w:rsid w:val="00586FFE"/>
    <w:rsid w:val="005A010B"/>
    <w:rsid w:val="005A5317"/>
    <w:rsid w:val="005D64DE"/>
    <w:rsid w:val="00670D20"/>
    <w:rsid w:val="00674764"/>
    <w:rsid w:val="00675692"/>
    <w:rsid w:val="00683C5B"/>
    <w:rsid w:val="006966DD"/>
    <w:rsid w:val="006E7A1F"/>
    <w:rsid w:val="00726932"/>
    <w:rsid w:val="00793FD5"/>
    <w:rsid w:val="00794365"/>
    <w:rsid w:val="007F5CD5"/>
    <w:rsid w:val="00843C9C"/>
    <w:rsid w:val="00845C1B"/>
    <w:rsid w:val="00864994"/>
    <w:rsid w:val="008713B2"/>
    <w:rsid w:val="0089089C"/>
    <w:rsid w:val="008B3F2C"/>
    <w:rsid w:val="008B5F4C"/>
    <w:rsid w:val="008C4453"/>
    <w:rsid w:val="00900888"/>
    <w:rsid w:val="0092445A"/>
    <w:rsid w:val="009354DD"/>
    <w:rsid w:val="00950949"/>
    <w:rsid w:val="009761F5"/>
    <w:rsid w:val="00982375"/>
    <w:rsid w:val="00A35B8B"/>
    <w:rsid w:val="00A406B6"/>
    <w:rsid w:val="00A6221A"/>
    <w:rsid w:val="00A8160E"/>
    <w:rsid w:val="00AB75DB"/>
    <w:rsid w:val="00AD6B2C"/>
    <w:rsid w:val="00AE78B2"/>
    <w:rsid w:val="00B47468"/>
    <w:rsid w:val="00B96118"/>
    <w:rsid w:val="00BE0B6B"/>
    <w:rsid w:val="00C17E42"/>
    <w:rsid w:val="00C47C28"/>
    <w:rsid w:val="00C8672A"/>
    <w:rsid w:val="00C91270"/>
    <w:rsid w:val="00CA5B9F"/>
    <w:rsid w:val="00D05E72"/>
    <w:rsid w:val="00D104AD"/>
    <w:rsid w:val="00DB17CA"/>
    <w:rsid w:val="00DE7A1B"/>
    <w:rsid w:val="00E344E9"/>
    <w:rsid w:val="00E373EA"/>
    <w:rsid w:val="00E571F8"/>
    <w:rsid w:val="00FA4347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356F"/>
  <w15:docId w15:val="{70EBFEEE-9B47-4E22-A79C-9FB4CB5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92"/>
    <w:pPr>
      <w:ind w:left="720"/>
      <w:contextualSpacing/>
    </w:pPr>
  </w:style>
  <w:style w:type="table" w:styleId="TableGrid">
    <w:name w:val="Table Grid"/>
    <w:basedOn w:val="TableNormal"/>
    <w:uiPriority w:val="39"/>
    <w:rsid w:val="0067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D5"/>
  </w:style>
  <w:style w:type="paragraph" w:styleId="Footer">
    <w:name w:val="footer"/>
    <w:basedOn w:val="Normal"/>
    <w:link w:val="FooterChar"/>
    <w:uiPriority w:val="99"/>
    <w:unhideWhenUsed/>
    <w:rsid w:val="0079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D5"/>
  </w:style>
  <w:style w:type="paragraph" w:styleId="BalloonText">
    <w:name w:val="Balloon Text"/>
    <w:basedOn w:val="Normal"/>
    <w:link w:val="BalloonTextChar"/>
    <w:uiPriority w:val="99"/>
    <w:semiHidden/>
    <w:unhideWhenUsed/>
    <w:rsid w:val="004042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8C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C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C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C28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D1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Penthai Siriwat</dc:creator>
  <cp:keywords/>
  <dc:description/>
  <cp:lastModifiedBy>Athitaya Kongmee</cp:lastModifiedBy>
  <cp:revision>3</cp:revision>
  <dcterms:created xsi:type="dcterms:W3CDTF">2023-05-23T07:00:00Z</dcterms:created>
  <dcterms:modified xsi:type="dcterms:W3CDTF">2023-05-23T07:03:00Z</dcterms:modified>
</cp:coreProperties>
</file>